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4F76B981" w14:textId="77777777" w:rsidTr="00BC0E60">
        <w:trPr>
          <w:tblCellSpacing w:w="72" w:type="dxa"/>
        </w:trPr>
        <w:tc>
          <w:tcPr>
            <w:tcW w:w="6791" w:type="dxa"/>
            <w:shd w:val="clear" w:color="auto" w:fill="D7E8E8" w:themeFill="accent1" w:themeFillTint="33"/>
            <w:tcMar>
              <w:right w:w="259" w:type="dxa"/>
            </w:tcMar>
            <w:vAlign w:val="center"/>
          </w:tcPr>
          <w:p w14:paraId="175178EA" w14:textId="33E38837" w:rsidR="00FE4BDB" w:rsidRPr="00A62AD4" w:rsidRDefault="00AC5CDD" w:rsidP="00FE4BDB">
            <w:pPr>
              <w:pStyle w:val="Title"/>
              <w:spacing w:after="240"/>
            </w:pPr>
            <w:r w:rsidRPr="00DA7B6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B052DF6" wp14:editId="410EB256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66675</wp:posOffset>
                  </wp:positionV>
                  <wp:extent cx="1828800" cy="1057910"/>
                  <wp:effectExtent l="0" t="0" r="0" b="8890"/>
                  <wp:wrapNone/>
                  <wp:docPr id="1" name="Picture 1" descr="mhy3q4ba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mhy3q4ba[1]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57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619C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669143" wp14:editId="65BA9E55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1113790</wp:posOffset>
                      </wp:positionV>
                      <wp:extent cx="1955165" cy="279400"/>
                      <wp:effectExtent l="0" t="0" r="26035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5165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46184A75" w14:textId="5EBF77B7" w:rsidR="00D619CA" w:rsidRPr="00AC5CDD" w:rsidRDefault="00D619CA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AC5CDD">
                                    <w:rPr>
                                      <w:b/>
                                      <w:bCs/>
                                    </w:rPr>
                                    <w:t>BRINGING OUT THE BEST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6914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84.65pt;margin-top:87.7pt;width:153.95pt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PTZQIAAB8FAAAOAAAAZHJzL2Uyb0RvYy54bWy0VMlu2zAQvRfoPxC8N7JdO4sQOXATpCiQ&#10;JgGSImeaomIBJIclaUvp1/eRsp2tp6K9SMOZ4Sxv3vD0rDeabZQPLdmKjw9GnCkrqW7tY8V/3F9+&#10;OuYsRGFrocmqij+pwM/mHz+cdq5UE1qRrpVnCGJD2bmKr2J0ZVEEuVJGhANyysLYkDci4ugfi9qL&#10;DtGNLiaj0WHRka+dJ6lCgPZiMPJ5jt80SsabpgkqMl1x1Bbz1+fvMn2L+akoH71wq1ZuyxB/UYUR&#10;rUXSfagLEQVb+/ZdKNNKT4GaeCDJFNQ0rVS5B3QzHr3p5m4lnMq9AJzg9jCFfxdWXm9uPWvris84&#10;s8JgRPeqj+wL9WyW0OlcKOF05+AWe6gx5Z0+QJma7htv0h/tMNiB89Me2xRMpksns9n4EEkkbJOj&#10;k+kog18833Y+xK+KDEtCxT1mlyEVm6sQUQlcdy4pWSDd1pet1vmQ+KLOtWcbgUkLKZWN43xdr813&#10;qgc9GDOkFSXUYMagPt6pkSIzL0XKCV8l0ZZ1FT/8PBvlwK9s+2v/rwAUpy2qShMZkE9S7Jf9dkxL&#10;qp8wJU8Dy4OTly2gvBIh3goPWmMwWNV4g0+jCb3QVuJsRf7Xn/TJH2yDlbMOa1Lx8HMtvOJMf7Pg&#10;4cl4Ok17lQ/T2dEEB//SsnxpsWtzTpjPGI+Ck1lM/lHvxMaTecBGL1JWmISVyF3xuBPP47C8eBGk&#10;WiyyEzbJiXhl75xMoRMfElHu+wfh3ZZNETy8pt1CifINqQbfdNPSYh2paTPjEsADqlvcsYWZF9sX&#10;I635y3P2en7X5r8BAAD//wMAUEsDBBQABgAIAAAAIQCWztcj3wAAAAsBAAAPAAAAZHJzL2Rvd25y&#10;ZXYueG1sTI9BT8MwDIXvSPyHyEjcWNqutKw0nQCpN6SJgQRHrzFNRZNUTbaVf485wc1Pfn7+Xr1d&#10;7ChONIfBOwXpKgFBrvN6cL2Ct9f25g5EiOg0jt6Rgm8KsG0uL2qstD+7FzrtYy84xIUKFZgYp0rK&#10;0BmyGFZ+Ise7Tz9bjCznXuoZzxxuR5klSSEtDo4/GJzoyVD3tT9axlhTke1aNNr378+7xzxtP4ZR&#10;qeur5eEeRKQl/pnhF59voGGmgz86HcTIutis2cpDeZuDYEdelhmIg4Is3eQgm1r+79D8AAAA//8D&#10;AFBLAQItABQABgAIAAAAIQC2gziS/gAAAOEBAAATAAAAAAAAAAAAAAAAAAAAAABbQ29udGVudF9U&#10;eXBlc10ueG1sUEsBAi0AFAAGAAgAAAAhADj9If/WAAAAlAEAAAsAAAAAAAAAAAAAAAAALwEAAF9y&#10;ZWxzLy5yZWxzUEsBAi0AFAAGAAgAAAAhALbPg9NlAgAAHwUAAA4AAAAAAAAAAAAAAAAALgIAAGRy&#10;cy9lMm9Eb2MueG1sUEsBAi0AFAAGAAgAAAAhAJbO1yPfAAAACwEAAA8AAAAAAAAAAAAAAAAAvwQA&#10;AGRycy9kb3ducmV2LnhtbFBLBQYAAAAABAAEAPMAAADLBQAAAAA=&#10;" fillcolor="#d7e8e8 [660]" strokecolor="#d7e8e8 [660]" strokeweight=".5pt">
                      <v:textbox>
                        <w:txbxContent>
                          <w:p w14:paraId="46184A75" w14:textId="5EBF77B7" w:rsidR="00D619CA" w:rsidRPr="00AC5CDD" w:rsidRDefault="00D619CA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C5CDD">
                              <w:rPr>
                                <w:b/>
                                <w:bCs/>
                              </w:rPr>
                              <w:t>BRINGING OUT THE BEST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15A269AA" w14:textId="47E9429B" w:rsidR="00712E3A" w:rsidRPr="007520F3" w:rsidRDefault="002C6CD5" w:rsidP="00041E3D">
            <w:pPr>
              <w:pStyle w:val="Subtitle"/>
              <w:spacing w:after="240"/>
              <w:rPr>
                <w:sz w:val="40"/>
                <w:szCs w:val="40"/>
              </w:rPr>
            </w:pPr>
            <w:r w:rsidRPr="007520F3">
              <w:rPr>
                <w:sz w:val="40"/>
                <w:szCs w:val="40"/>
              </w:rPr>
              <w:t>T</w:t>
            </w:r>
            <w:r w:rsidR="001E6F4C" w:rsidRPr="007520F3">
              <w:rPr>
                <w:sz w:val="40"/>
                <w:szCs w:val="40"/>
              </w:rPr>
              <w:t>he ruler skill</w:t>
            </w:r>
            <w:r w:rsidR="007520F3">
              <w:rPr>
                <w:sz w:val="40"/>
                <w:szCs w:val="40"/>
              </w:rPr>
              <w:t>s</w:t>
            </w:r>
          </w:p>
          <w:p w14:paraId="1387A007" w14:textId="7982451D" w:rsidR="00FE4BDB" w:rsidRPr="00A62AD4" w:rsidRDefault="00591C5A" w:rsidP="00041E3D">
            <w:pPr>
              <w:pStyle w:val="Subtitle"/>
              <w:spacing w:after="240"/>
            </w:pPr>
            <w:sdt>
              <w:sdtPr>
                <w:alias w:val="Divide dot graphic:"/>
                <w:tag w:val="Divide dot graphic:"/>
                <w:id w:val="-732929433"/>
                <w:placeholder>
                  <w:docPart w:val="70DAA966831E4DF1BB666FE5FB4EC391"/>
                </w:placeholder>
                <w:temporary/>
                <w:showingPlcHdr/>
                <w15:appearance w15:val="hidden"/>
              </w:sdtPr>
              <w:sdtEndPr/>
              <w:sdtContent>
                <w:r w:rsidR="00FE4BDB" w:rsidRPr="00A62AD4">
                  <w:sym w:font="Symbol" w:char="F0B7"/>
                </w:r>
              </w:sdtContent>
            </w:sdt>
          </w:p>
          <w:p w14:paraId="5512DB5F" w14:textId="0103E3CE" w:rsidR="00FE4BDB" w:rsidRPr="007520F3" w:rsidRDefault="001E6F4C" w:rsidP="00041E3D">
            <w:pPr>
              <w:pStyle w:val="Subtitle"/>
              <w:spacing w:after="240"/>
              <w:rPr>
                <w:sz w:val="40"/>
                <w:szCs w:val="40"/>
              </w:rPr>
            </w:pPr>
            <w:r w:rsidRPr="007520F3">
              <w:rPr>
                <w:sz w:val="40"/>
                <w:szCs w:val="40"/>
              </w:rPr>
              <w:t>regulating emotions</w:t>
            </w:r>
          </w:p>
        </w:tc>
      </w:tr>
    </w:tbl>
    <w:p w14:paraId="436E10AE" w14:textId="368A9CE5" w:rsidR="00C053C8" w:rsidRDefault="002119D6" w:rsidP="00C326AB">
      <w:pPr>
        <w:widowControl w:val="0"/>
        <w:rPr>
          <w:rFonts w:ascii="Calibri Light" w:hAnsi="Calibri Light" w:cs="Calibri Light"/>
          <w:b/>
          <w:bCs/>
          <w:sz w:val="22"/>
          <w:szCs w:val="22"/>
        </w:rPr>
      </w:pPr>
      <w:r w:rsidRPr="001E6F4C">
        <w:rPr>
          <w:rFonts w:ascii="Times New Roman" w:hAnsi="Times New Roman" w:cs="Times New Roman"/>
          <w:noProof/>
          <w:sz w:val="76"/>
          <w:szCs w:val="76"/>
        </w:rPr>
        <w:drawing>
          <wp:anchor distT="36576" distB="36576" distL="36576" distR="36576" simplePos="0" relativeHeight="251657215" behindDoc="1" locked="0" layoutInCell="1" allowOverlap="1" wp14:anchorId="01C8EB2E" wp14:editId="72FA48FB">
            <wp:simplePos x="0" y="0"/>
            <wp:positionH relativeFrom="margin">
              <wp:posOffset>-162560</wp:posOffset>
            </wp:positionH>
            <wp:positionV relativeFrom="paragraph">
              <wp:posOffset>703580</wp:posOffset>
            </wp:positionV>
            <wp:extent cx="1220787" cy="5257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787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B13">
        <w:rPr>
          <w:rFonts w:ascii="Calibri Light" w:hAnsi="Calibri Light" w:cs="Calibri Light"/>
          <w:b/>
          <w:bCs/>
          <w:noProof/>
          <w:kern w:val="24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60E0F" wp14:editId="79D3A03B">
                <wp:simplePos x="0" y="0"/>
                <wp:positionH relativeFrom="column">
                  <wp:posOffset>3117850</wp:posOffset>
                </wp:positionH>
                <wp:positionV relativeFrom="paragraph">
                  <wp:posOffset>749935</wp:posOffset>
                </wp:positionV>
                <wp:extent cx="3276600" cy="1054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05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2"/>
                              <w:gridCol w:w="2473"/>
                            </w:tblGrid>
                            <w:tr w:rsidR="00575096" w14:paraId="5C8AEAD3" w14:textId="77777777" w:rsidTr="00F81B4E">
                              <w:tc>
                                <w:tcPr>
                                  <w:tcW w:w="2472" w:type="dxa"/>
                                </w:tcPr>
                                <w:p w14:paraId="05FB8A08" w14:textId="3C8777F7" w:rsidR="00575096" w:rsidRPr="00B6573E" w:rsidRDefault="00575096" w:rsidP="00B6573E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bookmarkStart w:id="0" w:name="_Hlk40103768"/>
                                  <w:r w:rsidRPr="00B6573E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1DEB077C" w14:textId="194D5FB6" w:rsidR="00575096" w:rsidRPr="00B6573E" w:rsidRDefault="00575096" w:rsidP="00B6573E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6573E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Child</w:t>
                                  </w:r>
                                </w:p>
                              </w:tc>
                            </w:tr>
                            <w:tr w:rsidR="00575096" w14:paraId="18FE0669" w14:textId="77777777" w:rsidTr="00F81B4E">
                              <w:tc>
                                <w:tcPr>
                                  <w:tcW w:w="2472" w:type="dxa"/>
                                </w:tcPr>
                                <w:p w14:paraId="2B3A1139" w14:textId="2D65AE67" w:rsidR="00575096" w:rsidRDefault="00575096" w:rsidP="00907AD0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B6573E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Recognize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how you are feeling. Notice your energy level, heart rate, breathing, and posture.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6DB3778B" w14:textId="783AA722" w:rsidR="00575096" w:rsidRDefault="00575096" w:rsidP="00907AD0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B6573E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Recognize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how they are feeling. Notice their energy level, heart rate, breathing, and posture.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12B1FEDE" w14:textId="32C99690" w:rsidR="005602FA" w:rsidRPr="00575096" w:rsidRDefault="005602FA" w:rsidP="00907AD0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0E0F" id="Text Box 8" o:spid="_x0000_s1027" type="#_x0000_t202" style="position:absolute;margin-left:245.5pt;margin-top:59.05pt;width:258pt;height: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H4YQwIAAIEEAAAOAAAAZHJzL2Uyb0RvYy54bWysVE1vGjEQvVfqf7B8b3YhhKQoS0SJqCpF&#10;SSSocjZeL6zk9bi2YZf++j57gaRpT1UvxvOxzzPvzXB71zWa7ZXzNZmCDy5yzpSRVNZmU/Dvq8Wn&#10;G858EKYUmowq+EF5fjf9+OG2tRM1pC3pUjkGEOMnrS34NgQ7yTIvt6oR/oKsMghW5BoRYLpNVjrR&#10;Ar3R2TDPx1lLrrSOpPIe3vs+yKcJv6qUDE9V5VVguuCoLaTTpXMdz2x6KyYbJ+y2lscyxD9U0Yja&#10;4NEz1L0Igu1c/QdUU0tHnqpwIanJqKpqqVIP6GaQv+tmuRVWpV5Ajrdnmvz/g5WP+2fH6rLgEMqI&#10;BhKtVBfYF+rYTWSntX6CpKVFWujghsonv4czNt1Vrom/aIchDp4PZ24jmITzcng9HucIScQG+dVo&#10;AAP42evn1vnwVVHD4qXgDuIlTsX+wYc+9ZQSX/Ok63JRa52MODBqrh3bC0itQyoS4L9lacPago8v&#10;r/IEbCh+3iNrg1pis31T8Ra6dZeoOTe8pvIAHhz1c+StXNSo9UH48CwcBgf9YRnCE45KE96i442z&#10;Lbmff/PHfOiJKGctBrHg/sdOOMWZ/mag9OfBaBQnNxmjq+shDPc2sn4bMbtmTiBggLWzMl1jftCn&#10;a+WoecHOzOKrCAkj8XbBw+k6D/16YOekms1SEmbVivBgllZG6Eh4VGLVvQhnj3IFKP1Ip5EVk3eq&#10;9bnxS0OzXaCqTpJGnntWj/RjztNQHHcyLtJbO2W9/nNMfwEAAP//AwBQSwMEFAAGAAgAAAAhADRm&#10;+NziAAAADAEAAA8AAABkcnMvZG93bnJldi54bWxMj8FOwzAQRO9I/IO1SFxQa7stNIQ4FUJAJW40&#10;BcTNjU0SEa+j2E3C37M9wXFnRrNvss3kWjbYPjQeFci5AGax9KbBSsG+eJolwELUaHTr0Sr4sQE2&#10;+flZplPjR3y1wy5WjEowpFpBHWOXch7K2jod5r6zSN6X752OdPYVN70eqdy1fCHEDXe6QfpQ684+&#10;1Lb83h2dgs+r6uMlTM9v4/J62T1uh2L9bgqlLi+m+ztg0U7xLwwnfEKHnJgO/ogmsFbB6lbSlkiG&#10;TCSwU0KINUkHBYtkJYHnGf8/Iv8FAAD//wMAUEsBAi0AFAAGAAgAAAAhALaDOJL+AAAA4QEAABMA&#10;AAAAAAAAAAAAAAAAAAAAAFtDb250ZW50X1R5cGVzXS54bWxQSwECLQAUAAYACAAAACEAOP0h/9YA&#10;AACUAQAACwAAAAAAAAAAAAAAAAAvAQAAX3JlbHMvLnJlbHNQSwECLQAUAAYACAAAACEAdUB+GEMC&#10;AACBBAAADgAAAAAAAAAAAAAAAAAuAgAAZHJzL2Uyb0RvYy54bWxQSwECLQAUAAYACAAAACEANGb4&#10;3OIAAAAMAQAADwAAAAAAAAAAAAAAAACd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45" w:type="dxa"/>
                        <w:tblLook w:val="04A0" w:firstRow="1" w:lastRow="0" w:firstColumn="1" w:lastColumn="0" w:noHBand="0" w:noVBand="1"/>
                      </w:tblPr>
                      <w:tblGrid>
                        <w:gridCol w:w="2472"/>
                        <w:gridCol w:w="2473"/>
                      </w:tblGrid>
                      <w:tr w:rsidR="00575096" w14:paraId="5C8AEAD3" w14:textId="77777777" w:rsidTr="00F81B4E">
                        <w:tc>
                          <w:tcPr>
                            <w:tcW w:w="2472" w:type="dxa"/>
                          </w:tcPr>
                          <w:p w14:paraId="05FB8A08" w14:textId="3C8777F7" w:rsidR="00575096" w:rsidRPr="00B6573E" w:rsidRDefault="00575096" w:rsidP="00B6573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bookmarkStart w:id="1" w:name="_Hlk40103768"/>
                            <w:r w:rsidRPr="00B6573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1DEB077C" w14:textId="194D5FB6" w:rsidR="00575096" w:rsidRPr="00B6573E" w:rsidRDefault="00575096" w:rsidP="00B6573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573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Child</w:t>
                            </w:r>
                          </w:p>
                        </w:tc>
                      </w:tr>
                      <w:tr w:rsidR="00575096" w14:paraId="18FE0669" w14:textId="77777777" w:rsidTr="00F81B4E">
                        <w:tc>
                          <w:tcPr>
                            <w:tcW w:w="2472" w:type="dxa"/>
                          </w:tcPr>
                          <w:p w14:paraId="2B3A1139" w14:textId="2D65AE67" w:rsidR="00575096" w:rsidRDefault="00575096" w:rsidP="00907AD0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B6573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Recognize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how you are feeling. Notice your energy level, heart rate, breathing, and posture.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6DB3778B" w14:textId="783AA722" w:rsidR="00575096" w:rsidRDefault="00575096" w:rsidP="00907AD0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B6573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Recognize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how they are feeling. Notice their energy level, heart rate, breathing, and posture.</w:t>
                            </w:r>
                          </w:p>
                        </w:tc>
                      </w:tr>
                      <w:bookmarkEnd w:id="1"/>
                    </w:tbl>
                    <w:p w14:paraId="12B1FEDE" w14:textId="32C99690" w:rsidR="005602FA" w:rsidRPr="00575096" w:rsidRDefault="005602FA" w:rsidP="00907AD0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20F3">
        <w:rPr>
          <w:rFonts w:ascii="Calibri Light" w:hAnsi="Calibri Light" w:cs="Calibri Light"/>
          <w:sz w:val="22"/>
          <w:szCs w:val="22"/>
        </w:rPr>
        <w:t xml:space="preserve">Adults (parents and teachers) </w:t>
      </w:r>
      <w:r w:rsidR="00287E73">
        <w:rPr>
          <w:rFonts w:ascii="Calibri Light" w:hAnsi="Calibri Light" w:cs="Calibri Light"/>
          <w:sz w:val="22"/>
          <w:szCs w:val="22"/>
        </w:rPr>
        <w:t xml:space="preserve">as well as children can use the </w:t>
      </w:r>
      <w:r w:rsidR="00287E73" w:rsidRPr="00287E73">
        <w:rPr>
          <w:rFonts w:ascii="Calibri Light" w:hAnsi="Calibri Light" w:cs="Calibri Light"/>
          <w:b/>
          <w:bCs/>
          <w:sz w:val="22"/>
          <w:szCs w:val="22"/>
        </w:rPr>
        <w:t>RULER Skills</w:t>
      </w:r>
      <w:r w:rsidR="00287E73">
        <w:rPr>
          <w:rFonts w:ascii="Calibri Light" w:hAnsi="Calibri Light" w:cs="Calibri Light"/>
          <w:sz w:val="22"/>
          <w:szCs w:val="22"/>
        </w:rPr>
        <w:t xml:space="preserve"> to manage big feelings like sadness, anger, fear, and frustration. </w:t>
      </w:r>
      <w:r w:rsidR="00771B13">
        <w:rPr>
          <w:rFonts w:ascii="Calibri Light" w:hAnsi="Calibri Light" w:cs="Calibri Light"/>
          <w:sz w:val="22"/>
          <w:szCs w:val="22"/>
        </w:rPr>
        <w:t xml:space="preserve">When children learn these 5 </w:t>
      </w:r>
      <w:proofErr w:type="gramStart"/>
      <w:r w:rsidR="00771B13">
        <w:rPr>
          <w:rFonts w:ascii="Calibri Light" w:hAnsi="Calibri Light" w:cs="Calibri Light"/>
          <w:sz w:val="22"/>
          <w:szCs w:val="22"/>
        </w:rPr>
        <w:t>steps</w:t>
      </w:r>
      <w:proofErr w:type="gramEnd"/>
      <w:r w:rsidR="00771B13">
        <w:rPr>
          <w:rFonts w:ascii="Calibri Light" w:hAnsi="Calibri Light" w:cs="Calibri Light"/>
          <w:sz w:val="22"/>
          <w:szCs w:val="22"/>
        </w:rPr>
        <w:t xml:space="preserve"> they are able</w:t>
      </w:r>
      <w:r w:rsidR="00C326AB" w:rsidRPr="001E6F4C">
        <w:rPr>
          <w:rFonts w:ascii="Calibri Light" w:hAnsi="Calibri Light" w:cs="Calibri Light"/>
          <w:sz w:val="22"/>
          <w:szCs w:val="22"/>
        </w:rPr>
        <w:t xml:space="preserve"> to identify </w:t>
      </w:r>
      <w:r w:rsidR="00C326AB">
        <w:rPr>
          <w:rFonts w:ascii="Calibri Light" w:hAnsi="Calibri Light" w:cs="Calibri Light"/>
          <w:sz w:val="22"/>
          <w:szCs w:val="22"/>
        </w:rPr>
        <w:t>their</w:t>
      </w:r>
      <w:r w:rsidR="00C326AB" w:rsidRPr="001E6F4C">
        <w:rPr>
          <w:rFonts w:ascii="Calibri Light" w:hAnsi="Calibri Light" w:cs="Calibri Light"/>
          <w:sz w:val="22"/>
          <w:szCs w:val="22"/>
        </w:rPr>
        <w:t xml:space="preserve"> emotions accurately, communicate effectively, and figure out an appropriate </w:t>
      </w:r>
      <w:r w:rsidR="00C326AB">
        <w:rPr>
          <w:rFonts w:ascii="Calibri Light" w:hAnsi="Calibri Light" w:cs="Calibri Light"/>
          <w:sz w:val="22"/>
          <w:szCs w:val="22"/>
        </w:rPr>
        <w:t>way to</w:t>
      </w:r>
      <w:r w:rsidR="00C326AB" w:rsidRPr="001E6F4C">
        <w:rPr>
          <w:rFonts w:ascii="Calibri Light" w:hAnsi="Calibri Light" w:cs="Calibri Light"/>
          <w:sz w:val="22"/>
          <w:szCs w:val="22"/>
        </w:rPr>
        <w:t xml:space="preserve"> </w:t>
      </w:r>
      <w:r w:rsidR="00C326AB">
        <w:rPr>
          <w:rFonts w:ascii="Calibri Light" w:hAnsi="Calibri Light" w:cs="Calibri Light"/>
          <w:sz w:val="22"/>
          <w:szCs w:val="22"/>
        </w:rPr>
        <w:t>work through big emotions</w:t>
      </w:r>
      <w:r w:rsidR="00287E73">
        <w:rPr>
          <w:rFonts w:ascii="Calibri Light" w:hAnsi="Calibri Light" w:cs="Calibri Light"/>
          <w:sz w:val="22"/>
          <w:szCs w:val="22"/>
        </w:rPr>
        <w:t>.</w:t>
      </w:r>
      <w:r w:rsidR="00C326AB">
        <w:rPr>
          <w:rFonts w:ascii="Calibri Light" w:hAnsi="Calibri Light" w:cs="Calibri Light"/>
          <w:sz w:val="22"/>
          <w:szCs w:val="22"/>
        </w:rPr>
        <w:t xml:space="preserve"> T</w:t>
      </w:r>
      <w:r w:rsidR="00C053C8" w:rsidRPr="001E6F4C">
        <w:rPr>
          <w:rFonts w:ascii="Calibri Light" w:hAnsi="Calibri Light" w:cs="Calibri Light"/>
          <w:sz w:val="22"/>
          <w:szCs w:val="22"/>
        </w:rPr>
        <w:t xml:space="preserve">o do this </w:t>
      </w:r>
      <w:r w:rsidR="00C326AB">
        <w:rPr>
          <w:rFonts w:ascii="Calibri Light" w:hAnsi="Calibri Light" w:cs="Calibri Light"/>
          <w:sz w:val="22"/>
          <w:szCs w:val="22"/>
        </w:rPr>
        <w:t>it is important to</w:t>
      </w:r>
      <w:r w:rsidR="00C053C8" w:rsidRPr="001E6F4C">
        <w:rPr>
          <w:rFonts w:ascii="Calibri Light" w:hAnsi="Calibri Light" w:cs="Calibri Light"/>
          <w:sz w:val="22"/>
          <w:szCs w:val="22"/>
        </w:rPr>
        <w:t xml:space="preserve"> </w:t>
      </w:r>
      <w:r w:rsidR="00C053C8">
        <w:rPr>
          <w:rFonts w:ascii="Calibri Light" w:hAnsi="Calibri Light" w:cs="Calibri Light"/>
          <w:sz w:val="22"/>
          <w:szCs w:val="22"/>
        </w:rPr>
        <w:t xml:space="preserve">pay attention to </w:t>
      </w:r>
      <w:r w:rsidR="00287E73">
        <w:rPr>
          <w:rFonts w:ascii="Calibri Light" w:hAnsi="Calibri Light" w:cs="Calibri Light"/>
          <w:sz w:val="22"/>
          <w:szCs w:val="22"/>
        </w:rPr>
        <w:t>the</w:t>
      </w:r>
      <w:r w:rsidR="00C053C8">
        <w:rPr>
          <w:rFonts w:ascii="Calibri Light" w:hAnsi="Calibri Light" w:cs="Calibri Light"/>
          <w:sz w:val="22"/>
          <w:szCs w:val="22"/>
        </w:rPr>
        <w:t xml:space="preserve"> child’s moods </w:t>
      </w:r>
      <w:r w:rsidR="00C053C8" w:rsidRPr="001E6F4C">
        <w:rPr>
          <w:rFonts w:ascii="Calibri Light" w:hAnsi="Calibri Light" w:cs="Calibri Light"/>
          <w:sz w:val="22"/>
          <w:szCs w:val="22"/>
        </w:rPr>
        <w:t>throughout the day</w:t>
      </w:r>
      <w:r w:rsidR="00C053C8">
        <w:rPr>
          <w:rFonts w:ascii="Calibri Light" w:hAnsi="Calibri Light" w:cs="Calibri Light"/>
          <w:sz w:val="22"/>
          <w:szCs w:val="22"/>
        </w:rPr>
        <w:t xml:space="preserve"> </w:t>
      </w:r>
      <w:r w:rsidR="00C326AB">
        <w:rPr>
          <w:rFonts w:ascii="Calibri Light" w:hAnsi="Calibri Light" w:cs="Calibri Light"/>
          <w:sz w:val="22"/>
          <w:szCs w:val="22"/>
        </w:rPr>
        <w:t>and</w:t>
      </w:r>
      <w:r w:rsidR="000F10E8">
        <w:rPr>
          <w:rFonts w:ascii="Calibri Light" w:hAnsi="Calibri Light" w:cs="Calibri Light"/>
          <w:sz w:val="22"/>
          <w:szCs w:val="22"/>
        </w:rPr>
        <w:t xml:space="preserve"> model the following </w:t>
      </w:r>
      <w:r w:rsidR="000F10E8" w:rsidRPr="000F10E8">
        <w:rPr>
          <w:rFonts w:ascii="Calibri Light" w:hAnsi="Calibri Light" w:cs="Calibri Light"/>
          <w:b/>
          <w:bCs/>
          <w:sz w:val="22"/>
          <w:szCs w:val="22"/>
        </w:rPr>
        <w:t xml:space="preserve">RULER </w:t>
      </w:r>
      <w:r w:rsidR="000F10E8">
        <w:rPr>
          <w:rFonts w:ascii="Calibri Light" w:hAnsi="Calibri Light" w:cs="Calibri Light"/>
          <w:b/>
          <w:bCs/>
          <w:sz w:val="22"/>
          <w:szCs w:val="22"/>
        </w:rPr>
        <w:t>S</w:t>
      </w:r>
      <w:r w:rsidR="000F10E8" w:rsidRPr="000F10E8">
        <w:rPr>
          <w:rFonts w:ascii="Calibri Light" w:hAnsi="Calibri Light" w:cs="Calibri Light"/>
          <w:b/>
          <w:bCs/>
          <w:sz w:val="22"/>
          <w:szCs w:val="22"/>
        </w:rPr>
        <w:t>kills:</w:t>
      </w:r>
    </w:p>
    <w:p w14:paraId="4E5B09CD" w14:textId="291222B3" w:rsidR="00B6573E" w:rsidRPr="00771B13" w:rsidRDefault="00771B13" w:rsidP="00771B13">
      <w:pPr>
        <w:widowControl w:val="0"/>
        <w:rPr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noProof/>
          <w:kern w:val="24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F6FEF3" wp14:editId="67D744BC">
                <wp:simplePos x="0" y="0"/>
                <wp:positionH relativeFrom="column">
                  <wp:posOffset>3111500</wp:posOffset>
                </wp:positionH>
                <wp:positionV relativeFrom="paragraph">
                  <wp:posOffset>842645</wp:posOffset>
                </wp:positionV>
                <wp:extent cx="3333750" cy="10541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54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2"/>
                              <w:gridCol w:w="2473"/>
                            </w:tblGrid>
                            <w:tr w:rsidR="00B6573E" w14:paraId="349568D9" w14:textId="77777777" w:rsidTr="00C30A70">
                              <w:tc>
                                <w:tcPr>
                                  <w:tcW w:w="2472" w:type="dxa"/>
                                </w:tcPr>
                                <w:p w14:paraId="182D7EC0" w14:textId="77777777" w:rsidR="00B6573E" w:rsidRPr="00B6573E" w:rsidRDefault="00B6573E" w:rsidP="00B6573E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6573E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24643D6E" w14:textId="77777777" w:rsidR="00B6573E" w:rsidRPr="00B6573E" w:rsidRDefault="00B6573E" w:rsidP="00B6573E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B6573E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Child</w:t>
                                  </w:r>
                                </w:p>
                              </w:tc>
                            </w:tr>
                            <w:tr w:rsidR="00B6573E" w14:paraId="00C81233" w14:textId="77777777" w:rsidTr="00C30A70">
                              <w:tc>
                                <w:tcPr>
                                  <w:tcW w:w="2472" w:type="dxa"/>
                                </w:tcPr>
                                <w:p w14:paraId="62E41609" w14:textId="629A9947" w:rsidR="00B6573E" w:rsidRDefault="00B6573E" w:rsidP="00B6573E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121E2A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Understand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what happened that led you to feel that way (people, thoughts, and/or events).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632E42DD" w14:textId="2191D455" w:rsidR="00B6573E" w:rsidRDefault="00121E2A" w:rsidP="00B6573E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Try to </w:t>
                                  </w:r>
                                  <w:r w:rsidRPr="00121E2A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u</w:t>
                                  </w:r>
                                  <w:r w:rsidR="00B6573E" w:rsidRPr="00121E2A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nderstand</w:t>
                                  </w:r>
                                  <w:r w:rsidR="00B6573E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what happened that led them to feel that way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. Did you see what happened?</w:t>
                                  </w:r>
                                </w:p>
                              </w:tc>
                            </w:tr>
                          </w:tbl>
                          <w:p w14:paraId="21EDCDE4" w14:textId="3D02290C" w:rsidR="005602FA" w:rsidRPr="00907AD0" w:rsidRDefault="005602FA" w:rsidP="00907AD0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6FEF3" id="Text Box 14" o:spid="_x0000_s1028" type="#_x0000_t202" style="position:absolute;margin-left:245pt;margin-top:66.35pt;width:262.5pt;height:8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OETQIAAJQEAAAOAAAAZHJzL2Uyb0RvYy54bWysVN9v2jAQfp+0/8Hy+wih0HaooWKtmCah&#10;thKd+mwcp0RyfJ5tSNhfv88OUNbtaVoenPPdl/vx3V1ubrtGs51yviZT8Hww5EwZSWVtXgv+/Xnx&#10;6ZozH4QphSajCr5Xnt/OPn64ae1UjWhDulSOwYnx09YWfBOCnWaZlxvVCD8gqwyMFblGBFzda1Y6&#10;0cJ7o7PRcHiZteRK60gq76G97418lvxXlZLhsaq8CkwXHLmFdLp0ruOZzW7E9NUJu6nlIQ3xD1k0&#10;ojYIenJ1L4JgW1f/4aqppSNPVRhIajKqqlqqVAOqyYfvqllthFWpFpDj7Ykm///cyofdk2N1id6N&#10;OTOiQY+eVRfYF+oYVOCntX4K2MoCGDrogT3qPZSx7K5yTXyjIAY7mN6f2I3eJJQXeK4mMEnY8uFk&#10;nA8T/9nb59b58FVRw6JQcIf2JVbFbukDUgH0CInRPOm6XNRap8ve32nHdgKdxoCU1HKmhQ9QFnyR&#10;npg1XPz2mTasLfjlBRKLXgxFfz1OG8Bj9X2VUQrduktsjY4MrKncgxhH/Wh5Kxc1kl8i8pNwmCUU&#10;jP0IjzgqTYhFB4mzDbmff9NHPFoMK2ctZrPg/sdWOIWCvhk0/3M+HsdhTpfx5GqEizu3rM8tZtvc&#10;EUjJsYlWJjHigz6KlaPmBWs0j1FhEkYidsHDUbwL/cZgDaWazxMI42tFWJqVldF15C625rl7Ec4e&#10;+hfQ+gc6TrGYvmtjj+1Zn28DVXXqceS5Z/VAP0Y/9e2wpnG3zu8J9fYzmf0CAAD//wMAUEsDBBQA&#10;BgAIAAAAIQBgkfUG5AAAAAwBAAAPAAAAZHJzL2Rvd25yZXYueG1sTI/NTsMwEITvSLyDtUjcqN3w&#10;0zbEqRACQSWiQkDi6sZLEojtyHabtE/P9gTHnRnNfpMtR9OxHfrQOithOhHA0FZOt7aW8PH+eDEH&#10;FqKyWnXOooQ9BljmpyeZSrUb7BvuylgzKrEhVRKaGPuU81A1aFSYuB4teV/OGxXp9DXXXg1Ubjqe&#10;CHHDjWotfWhUj/cNVj/l1kj4HMonv16tvl/75+KwPpTFCz4UUp6fjXe3wCKO8S8MR3xCh5yYNm5r&#10;dWCdhKuFoC2RjMtkBuyYENNrkjYSksV8BjzP+P8R+S8AAAD//wMAUEsBAi0AFAAGAAgAAAAhALaD&#10;OJL+AAAA4QEAABMAAAAAAAAAAAAAAAAAAAAAAFtDb250ZW50X1R5cGVzXS54bWxQSwECLQAUAAYA&#10;CAAAACEAOP0h/9YAAACUAQAACwAAAAAAAAAAAAAAAAAvAQAAX3JlbHMvLnJlbHNQSwECLQAUAAYA&#10;CAAAACEA2rMDhE0CAACUBAAADgAAAAAAAAAAAAAAAAAuAgAAZHJzL2Uyb0RvYy54bWxQSwECLQAU&#10;AAYACAAAACEAYJH1BuQAAAAMAQAADwAAAAAAAAAAAAAAAACnBAAAZHJzL2Rvd25yZXYueG1sUEsF&#10;BgAAAAAEAAQA8wAAALgFAAAAAA==&#10;" fillcolor="window" stroked="f" strokeweight=".5pt">
                <v:textbox>
                  <w:txbxContent>
                    <w:tbl>
                      <w:tblPr>
                        <w:tblStyle w:val="TableGrid"/>
                        <w:tblW w:w="4945" w:type="dxa"/>
                        <w:tblLook w:val="04A0" w:firstRow="1" w:lastRow="0" w:firstColumn="1" w:lastColumn="0" w:noHBand="0" w:noVBand="1"/>
                      </w:tblPr>
                      <w:tblGrid>
                        <w:gridCol w:w="2472"/>
                        <w:gridCol w:w="2473"/>
                      </w:tblGrid>
                      <w:tr w:rsidR="00B6573E" w14:paraId="349568D9" w14:textId="77777777" w:rsidTr="00C30A70">
                        <w:tc>
                          <w:tcPr>
                            <w:tcW w:w="2472" w:type="dxa"/>
                          </w:tcPr>
                          <w:p w14:paraId="182D7EC0" w14:textId="77777777" w:rsidR="00B6573E" w:rsidRPr="00B6573E" w:rsidRDefault="00B6573E" w:rsidP="00B6573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573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24643D6E" w14:textId="77777777" w:rsidR="00B6573E" w:rsidRPr="00B6573E" w:rsidRDefault="00B6573E" w:rsidP="00B6573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6573E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Child</w:t>
                            </w:r>
                          </w:p>
                        </w:tc>
                      </w:tr>
                      <w:tr w:rsidR="00B6573E" w14:paraId="00C81233" w14:textId="77777777" w:rsidTr="00C30A70">
                        <w:tc>
                          <w:tcPr>
                            <w:tcW w:w="2472" w:type="dxa"/>
                          </w:tcPr>
                          <w:p w14:paraId="62E41609" w14:textId="629A9947" w:rsidR="00B6573E" w:rsidRDefault="00B6573E" w:rsidP="00B6573E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121E2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Understand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what happened that led you to feel that way (people, thoughts, and/or events).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632E42DD" w14:textId="2191D455" w:rsidR="00B6573E" w:rsidRDefault="00121E2A" w:rsidP="00B6573E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Try to </w:t>
                            </w:r>
                            <w:r w:rsidRPr="00121E2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u</w:t>
                            </w:r>
                            <w:r w:rsidR="00B6573E" w:rsidRPr="00121E2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nderstand</w:t>
                            </w:r>
                            <w:r w:rsidR="00B6573E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what happened that led them to feel that way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. Did you see what happened?</w:t>
                            </w:r>
                          </w:p>
                        </w:tc>
                      </w:tr>
                    </w:tbl>
                    <w:p w14:paraId="21EDCDE4" w14:textId="3D02290C" w:rsidR="005602FA" w:rsidRPr="00907AD0" w:rsidRDefault="005602FA" w:rsidP="00907AD0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 xml:space="preserve">                   </w:t>
      </w:r>
      <w:r w:rsidR="001E6F4C" w:rsidRPr="001E6F4C">
        <w:rPr>
          <w:rFonts w:ascii="Calibri Light" w:hAnsi="Calibri Light" w:cs="Calibri Light"/>
          <w:b/>
          <w:bCs/>
          <w:kern w:val="24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1E6F4C" w:rsidRPr="001E6F4C"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ecognize</w:t>
      </w:r>
      <w:r w:rsidR="009D2351"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C1F90A8" w14:textId="1D322DC2" w:rsidR="001E6F4C" w:rsidRPr="00771B13" w:rsidRDefault="009D2351" w:rsidP="001E6F4C">
      <w:pPr>
        <w:widowControl w:val="0"/>
        <w:spacing w:after="0"/>
        <w:ind w:firstLine="720"/>
        <w:rPr>
          <w:rFonts w:ascii="Calibri Light" w:hAnsi="Calibri Light" w:cs="Calibri Light"/>
          <w:b/>
          <w:bCs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hAnsi="Calibri Light" w:cs="Calibri Light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Calibri Light" w:hAnsi="Calibri Light" w:cs="Calibri Light"/>
          <w:b/>
          <w:bCs/>
          <w:kern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01AEA5C4" w14:textId="5F405861" w:rsidR="00B6573E" w:rsidRDefault="008037E7" w:rsidP="001E6F4C">
      <w:pPr>
        <w:widowControl w:val="0"/>
        <w:spacing w:after="0"/>
        <w:ind w:firstLine="720"/>
        <w:rPr>
          <w:rFonts w:ascii="Calibri Light" w:hAnsi="Calibri Light" w:cs="Calibri Light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9D2351"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1E6F4C" w:rsidRPr="001E6F4C"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nderstand</w:t>
      </w:r>
    </w:p>
    <w:p w14:paraId="4808AC74" w14:textId="17802194" w:rsidR="001E6F4C" w:rsidRPr="009D2351" w:rsidRDefault="008037E7" w:rsidP="001E6F4C">
      <w:pPr>
        <w:widowControl w:val="0"/>
        <w:spacing w:after="0"/>
        <w:ind w:firstLine="720"/>
        <w:rPr>
          <w:rFonts w:ascii="Calibri Light" w:hAnsi="Calibri Light" w:cs="Calibri Light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hAnsi="Calibri Light" w:cs="Calibri Light"/>
          <w:b/>
          <w:bCs/>
          <w:noProof/>
          <w:kern w:val="24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616449" wp14:editId="26C5E35B">
                <wp:simplePos x="0" y="0"/>
                <wp:positionH relativeFrom="column">
                  <wp:posOffset>3111500</wp:posOffset>
                </wp:positionH>
                <wp:positionV relativeFrom="paragraph">
                  <wp:posOffset>102235</wp:posOffset>
                </wp:positionV>
                <wp:extent cx="3352800" cy="10604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060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2"/>
                              <w:gridCol w:w="2473"/>
                            </w:tblGrid>
                            <w:tr w:rsidR="00B6573E" w14:paraId="3D4A5714" w14:textId="77777777" w:rsidTr="00C30A70">
                              <w:tc>
                                <w:tcPr>
                                  <w:tcW w:w="2472" w:type="dxa"/>
                                </w:tcPr>
                                <w:p w14:paraId="104E7CA3" w14:textId="77777777" w:rsidR="00B6573E" w:rsidRPr="00121E2A" w:rsidRDefault="00B6573E" w:rsidP="00121E2A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2A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2E102AE5" w14:textId="77777777" w:rsidR="00B6573E" w:rsidRPr="00121E2A" w:rsidRDefault="00B6573E" w:rsidP="00121E2A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121E2A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Child</w:t>
                                  </w:r>
                                </w:p>
                              </w:tc>
                            </w:tr>
                            <w:tr w:rsidR="00B6573E" w14:paraId="250FD159" w14:textId="77777777" w:rsidTr="00C30A70">
                              <w:tc>
                                <w:tcPr>
                                  <w:tcW w:w="2472" w:type="dxa"/>
                                </w:tcPr>
                                <w:p w14:paraId="67FB6378" w14:textId="584B9AFB" w:rsidR="00B6573E" w:rsidRDefault="00121E2A" w:rsidP="00B6573E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121E2A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Label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how you are feeling (i.e. frustrated, overwhelmed, angry, or sad).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3223DE31" w14:textId="147C4C47" w:rsidR="00B6573E" w:rsidRDefault="00121E2A" w:rsidP="00B6573E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Help them </w:t>
                                  </w:r>
                                  <w:r w:rsidRPr="00121E2A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label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how they are feeling (“You look angry. You are stomping your feet.”)</w:t>
                                  </w:r>
                                </w:p>
                              </w:tc>
                            </w:tr>
                          </w:tbl>
                          <w:p w14:paraId="6C428D35" w14:textId="5FB8BBD0" w:rsidR="005602FA" w:rsidRPr="00907AD0" w:rsidRDefault="005602FA" w:rsidP="00907AD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449" id="Text Box 15" o:spid="_x0000_s1029" type="#_x0000_t202" style="position:absolute;left:0;text-align:left;margin-left:245pt;margin-top:8.05pt;width:264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qgZTgIAAJQEAAAOAAAAZHJzL2Uyb0RvYy54bWysVE1vGjEQvVfqf7B8b3b5ShPEElEiqkpR&#10;EilUORuvF1byelzbsEt/fZ+9kKRpT1U5GHvmMR/vzTC76RrNDsr5mkzBBxc5Z8pIKmuzLfj39erT&#10;FWc+CFMKTUYV/Kg8v5l//DBr7VQNaUe6VI4hiPHT1hZ8F4KdZpmXO9UIf0FWGTgrco0IeLptVjrR&#10;Inqjs2GeX2YtudI6ksp7WG97J5+n+FWlZHioKq8C0wVHbSGdLp2beGbzmZhunbC7Wp7KEP9QRSNq&#10;g6QvoW5FEGzv6j9CNbV05KkKF5KajKqqlir1gG4G+btunnbCqtQLyPH2hSb//8LK+8OjY3UJ7Sac&#10;GdFAo7XqAvtCHYMJ/LTWTwF7sgCGDnZgz3YPY2y7q1wTv9EQgx9MH1/YjdEkjKPRZHiVwyXhG+SX&#10;+XiS+M9ef26dD18VNSxeCu4gX2JVHO58QCmAniExmyddl6ta6/Q4+qV27CCgNAakpJYzLXyAseCr&#10;9IlVI8RvP9OGtQW/HKGWGMVQjNfjtAE8dt93GW+h23SJrdGZgQ2VRxDjqB8tb+WqRvF3yPwoHGYJ&#10;DWM/wgOOShNy0enG2Y7cz7/ZIx4Sw8tZi9ksuP+xF06hoW8G4l8PxuM4zOkxnnwe4uHeejZvPWbf&#10;LAmkDLCJVqZrxAd9vlaOmmes0SJmhUsYidwFD+frMvQbgzWUarFIIIyvFeHOPFkZQ0fuojTr7lk4&#10;e9IvQPp7Ok+xmL6Tscf2rC/2gao6aRx57lk90Y/RT7qd1jTu1tt3Qr3+mcx/AQAA//8DAFBLAwQU&#10;AAYACAAAACEAAVdGHeIAAAALAQAADwAAAGRycy9kb3ducmV2LnhtbEyPwU7DMBBE70j8g7VI3Kgd&#10;QFUIcSqEQFCJqBAq9erGSxKI7ch2m9Cv7/YEt92d0eybfDGZnu3Rh85ZCclMAENbO93ZRsL68/kq&#10;BRaislr1zqKEXwywKM7PcpVpN9oP3FexYRRiQ6YktDEOGeehbtGoMHMDWtK+nDcq0uobrr0aKdz0&#10;/FqIOTeqs/ShVQM+tlj/VDsjYTNWL361XH6/D6/lYXWoyjd8KqW8vJge7oFFnOKfGU74hA4FMW3d&#10;zurAegm3d4K6RBLmCbCTQSQpXbY0pTcJ8CLn/zsURwAAAP//AwBQSwECLQAUAAYACAAAACEAtoM4&#10;kv4AAADhAQAAEwAAAAAAAAAAAAAAAAAAAAAAW0NvbnRlbnRfVHlwZXNdLnhtbFBLAQItABQABgAI&#10;AAAAIQA4/SH/1gAAAJQBAAALAAAAAAAAAAAAAAAAAC8BAABfcmVscy8ucmVsc1BLAQItABQABgAI&#10;AAAAIQBxlqgZTgIAAJQEAAAOAAAAAAAAAAAAAAAAAC4CAABkcnMvZTJvRG9jLnhtbFBLAQItABQA&#10;BgAIAAAAIQABV0Yd4gAAAAsBAAAPAAAAAAAAAAAAAAAAAKgEAABkcnMvZG93bnJldi54bWxQSwUG&#10;AAAAAAQABADzAAAAtw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4945" w:type="dxa"/>
                        <w:tblLook w:val="04A0" w:firstRow="1" w:lastRow="0" w:firstColumn="1" w:lastColumn="0" w:noHBand="0" w:noVBand="1"/>
                      </w:tblPr>
                      <w:tblGrid>
                        <w:gridCol w:w="2472"/>
                        <w:gridCol w:w="2473"/>
                      </w:tblGrid>
                      <w:tr w:rsidR="00B6573E" w14:paraId="3D4A5714" w14:textId="77777777" w:rsidTr="00C30A70">
                        <w:tc>
                          <w:tcPr>
                            <w:tcW w:w="2472" w:type="dxa"/>
                          </w:tcPr>
                          <w:p w14:paraId="104E7CA3" w14:textId="77777777" w:rsidR="00B6573E" w:rsidRPr="00121E2A" w:rsidRDefault="00B6573E" w:rsidP="00121E2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2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2E102AE5" w14:textId="77777777" w:rsidR="00B6573E" w:rsidRPr="00121E2A" w:rsidRDefault="00B6573E" w:rsidP="00121E2A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21E2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Child</w:t>
                            </w:r>
                          </w:p>
                        </w:tc>
                      </w:tr>
                      <w:tr w:rsidR="00B6573E" w14:paraId="250FD159" w14:textId="77777777" w:rsidTr="00C30A70">
                        <w:tc>
                          <w:tcPr>
                            <w:tcW w:w="2472" w:type="dxa"/>
                          </w:tcPr>
                          <w:p w14:paraId="67FB6378" w14:textId="584B9AFB" w:rsidR="00B6573E" w:rsidRDefault="00121E2A" w:rsidP="00B6573E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121E2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Label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how you are feeling (i.e. frustrated, overwhelmed, angry, or sad).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3223DE31" w14:textId="147C4C47" w:rsidR="00B6573E" w:rsidRDefault="00121E2A" w:rsidP="00B6573E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Help them </w:t>
                            </w:r>
                            <w:r w:rsidRPr="00121E2A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label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how they are feeling (“You look angry. You are stomping your feet.”)</w:t>
                            </w:r>
                          </w:p>
                        </w:tc>
                      </w:tr>
                    </w:tbl>
                    <w:p w14:paraId="6C428D35" w14:textId="5FB8BBD0" w:rsidR="005602FA" w:rsidRPr="00907AD0" w:rsidRDefault="005602FA" w:rsidP="00907AD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2351">
        <w:rPr>
          <w:rFonts w:ascii="Calibri Light" w:hAnsi="Calibri Light" w:cs="Calibri Light"/>
          <w:b/>
          <w:bCs/>
          <w:kern w:val="24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748376BE" w14:textId="24BA3B42" w:rsidR="001E6F4C" w:rsidRDefault="008037E7" w:rsidP="001E6F4C">
      <w:pPr>
        <w:widowControl w:val="0"/>
        <w:spacing w:after="0"/>
        <w:ind w:firstLine="720"/>
        <w:rPr>
          <w:rFonts w:ascii="Calibri Light" w:hAnsi="Calibri Light" w:cs="Calibri Light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E6F4C" w:rsidRPr="001E6F4C"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Label</w:t>
      </w:r>
    </w:p>
    <w:p w14:paraId="5C1F2BDF" w14:textId="717AD516" w:rsidR="00B6573E" w:rsidRPr="00B6573E" w:rsidRDefault="008037E7" w:rsidP="001E6F4C">
      <w:pPr>
        <w:widowControl w:val="0"/>
        <w:spacing w:after="0"/>
        <w:ind w:firstLine="720"/>
        <w:rPr>
          <w:rFonts w:ascii="Calibri Light" w:hAnsi="Calibri Light" w:cs="Calibri Light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hAnsi="Calibri Light" w:cs="Calibri Light"/>
          <w:b/>
          <w:bCs/>
          <w:noProof/>
          <w:kern w:val="24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09E27" wp14:editId="7B4C7DC3">
                <wp:simplePos x="0" y="0"/>
                <wp:positionH relativeFrom="column">
                  <wp:posOffset>3117850</wp:posOffset>
                </wp:positionH>
                <wp:positionV relativeFrom="paragraph">
                  <wp:posOffset>107950</wp:posOffset>
                </wp:positionV>
                <wp:extent cx="3352800" cy="119380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9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2"/>
                              <w:gridCol w:w="2473"/>
                            </w:tblGrid>
                            <w:tr w:rsidR="00B6573E" w14:paraId="682C7247" w14:textId="77777777" w:rsidTr="00C30A70">
                              <w:tc>
                                <w:tcPr>
                                  <w:tcW w:w="2472" w:type="dxa"/>
                                </w:tcPr>
                                <w:p w14:paraId="2ADF2F89" w14:textId="77777777" w:rsidR="00B6573E" w:rsidRPr="008037E7" w:rsidRDefault="00B6573E" w:rsidP="008037E7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037E7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4F2F646C" w14:textId="77777777" w:rsidR="00B6573E" w:rsidRPr="008037E7" w:rsidRDefault="00B6573E" w:rsidP="008037E7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037E7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Child</w:t>
                                  </w:r>
                                </w:p>
                              </w:tc>
                            </w:tr>
                            <w:tr w:rsidR="00B6573E" w14:paraId="47C78E5B" w14:textId="77777777" w:rsidTr="00C30A70">
                              <w:tc>
                                <w:tcPr>
                                  <w:tcW w:w="2472" w:type="dxa"/>
                                </w:tcPr>
                                <w:p w14:paraId="0C28EEFA" w14:textId="578640CE" w:rsidR="00B6573E" w:rsidRDefault="008037E7" w:rsidP="00B6573E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8037E7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Express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what you are feeling appropriately for this time and place.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1964B6DA" w14:textId="2FC6FCFF" w:rsidR="00B6573E" w:rsidRDefault="008037E7" w:rsidP="00B6573E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Help them </w:t>
                                  </w:r>
                                  <w:r w:rsidRPr="008037E7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express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how they are feeling appropriately (“It is not okay to hit when you feel angry.”</w:t>
                                  </w:r>
                                </w:p>
                              </w:tc>
                            </w:tr>
                          </w:tbl>
                          <w:p w14:paraId="1A9B24D5" w14:textId="2E3BE41D" w:rsidR="00907AD0" w:rsidRPr="00B6573E" w:rsidRDefault="00907AD0" w:rsidP="00907AD0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09E27" id="Text Box 20" o:spid="_x0000_s1030" type="#_x0000_t202" style="position:absolute;left:0;text-align:left;margin-left:245.5pt;margin-top:8.5pt;width:264pt;height:9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bxKTQIAAJQEAAAOAAAAZHJzL2Uyb0RvYy54bWysVE1vGjEQvVfqf7B8b5avpAliiSgRVaUo&#10;iQRVzsbrhZW8Htc27NJf32cvEJr2VJWDsWfGbzzvzezkvq012yvnKzI571/1OFNGUlGZTc6/rxaf&#10;bjnzQZhCaDIq5wfl+f3044dJY8dqQFvShXIMIMaPG5vzbQh2nGVeblUt/BVZZeAsydUi4Og2WeFE&#10;A/RaZ4Ne7yZryBXWkVTew/rQOfk04ZelkuG5LL0KTOccbwtpdWldxzWbTsR444TdVvL4DPEPr6hF&#10;ZZD0DPUggmA7V/0BVVfSkacyXEmqMyrLSqpUA6rp995Vs9wKq1ItIMfbM03+/8HKp/2LY1WR8wHo&#10;MaKGRivVBvaFWgYT+GmsHyNsaREYWtih88nuYYxlt6Wr4z8KYvAD6nBmN6JJGIfD68FtDy4JX79/&#10;N4wH4Gdv163z4auimsVNzh3kS6yK/aMPXegpJGbzpKtiUWmdDgc/147tBZRGgxTUcKaFDzDmfJF+&#10;x2y/XdOGNTm/GV73UiZDEa9LpQ0eF6vvqoy70K7bxNboxMCaigOIcdS1lrdyUeHxj8j8Ihx6CQVj&#10;PsIzllITctFxx9mW3M+/2WM8JIaXswa9mXP/YyecQkHfDMS/649GgA3pMLr+HKVzl571pcfs6jmB&#10;lD4m0cq0jfFBn7alo/oVYzSLWeESRiJ3zsNpOw/dxGAMpZrNUhDa14rwaJZWRuioQJRm1b4KZ4/6&#10;BUj/RKcuFuN3Mnax8aah2S5QWSWNI88dq0f60fqpS45jGmfr8pyi3j4m018AAAD//wMAUEsDBBQA&#10;BgAIAAAAIQCwynKb4gAAAAsBAAAPAAAAZHJzL2Rvd25yZXYueG1sTI/NTsMwEITvSLyDtUjcqJ2K&#10;v4Y4FUIgqERUCEhc3WRJAvE6st0m9OnZnuC0u5rR7DfZcrK92KEPnSMNyUyBQKpc3VGj4f3t4ewa&#10;RIiGatM7Qg0/GGCZHx9lJq3dSK+4K2MjOIRCajS0MQ6plKFq0ZowcwMSa5/OWxP59I2svRk53PZy&#10;rtSltKYj/tCaAe9arL7LrdXwMZaPfr1afb0MT8V+vS+LZ7wvtD49mW5vQESc4p8ZDviMDjkzbdyW&#10;6iB6DeeLhLtEFq54HgwqWfC20TBXFwpknsn/HfJfAAAA//8DAFBLAQItABQABgAIAAAAIQC2gziS&#10;/gAAAOEBAAATAAAAAAAAAAAAAAAAAAAAAABbQ29udGVudF9UeXBlc10ueG1sUEsBAi0AFAAGAAgA&#10;AAAhADj9If/WAAAAlAEAAAsAAAAAAAAAAAAAAAAALwEAAF9yZWxzLy5yZWxzUEsBAi0AFAAGAAgA&#10;AAAhAK/ZvEpNAgAAlAQAAA4AAAAAAAAAAAAAAAAALgIAAGRycy9lMm9Eb2MueG1sUEsBAi0AFAAG&#10;AAgAAAAhALDKcpviAAAACwEAAA8AAAAAAAAAAAAAAAAApwQAAGRycy9kb3ducmV2LnhtbFBLBQYA&#10;AAAABAAEAPMAAAC2BQAAAAA=&#10;" fillcolor="window" stroked="f" strokeweight=".5pt">
                <v:textbox>
                  <w:txbxContent>
                    <w:tbl>
                      <w:tblPr>
                        <w:tblStyle w:val="TableGrid"/>
                        <w:tblW w:w="4945" w:type="dxa"/>
                        <w:tblLook w:val="04A0" w:firstRow="1" w:lastRow="0" w:firstColumn="1" w:lastColumn="0" w:noHBand="0" w:noVBand="1"/>
                      </w:tblPr>
                      <w:tblGrid>
                        <w:gridCol w:w="2472"/>
                        <w:gridCol w:w="2473"/>
                      </w:tblGrid>
                      <w:tr w:rsidR="00B6573E" w14:paraId="682C7247" w14:textId="77777777" w:rsidTr="00C30A70">
                        <w:tc>
                          <w:tcPr>
                            <w:tcW w:w="2472" w:type="dxa"/>
                          </w:tcPr>
                          <w:p w14:paraId="2ADF2F89" w14:textId="77777777" w:rsidR="00B6573E" w:rsidRPr="008037E7" w:rsidRDefault="00B6573E" w:rsidP="008037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37E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4F2F646C" w14:textId="77777777" w:rsidR="00B6573E" w:rsidRPr="008037E7" w:rsidRDefault="00B6573E" w:rsidP="008037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37E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Child</w:t>
                            </w:r>
                          </w:p>
                        </w:tc>
                      </w:tr>
                      <w:tr w:rsidR="00B6573E" w14:paraId="47C78E5B" w14:textId="77777777" w:rsidTr="00C30A70">
                        <w:tc>
                          <w:tcPr>
                            <w:tcW w:w="2472" w:type="dxa"/>
                          </w:tcPr>
                          <w:p w14:paraId="0C28EEFA" w14:textId="578640CE" w:rsidR="00B6573E" w:rsidRDefault="008037E7" w:rsidP="00B6573E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8037E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Express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what you are feeling appropriately for this time and place.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1964B6DA" w14:textId="2FC6FCFF" w:rsidR="00B6573E" w:rsidRDefault="008037E7" w:rsidP="00B6573E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Help them </w:t>
                            </w:r>
                            <w:r w:rsidRPr="008037E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express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how they are feeling appropriately (“It is not okay to hit when you feel angry.”</w:t>
                            </w:r>
                          </w:p>
                        </w:tc>
                      </w:tr>
                    </w:tbl>
                    <w:p w14:paraId="1A9B24D5" w14:textId="2E3BE41D" w:rsidR="00907AD0" w:rsidRPr="00B6573E" w:rsidRDefault="00907AD0" w:rsidP="00907AD0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16F995" w14:textId="2810CFA3" w:rsidR="008037E7" w:rsidRPr="008037E7" w:rsidRDefault="008037E7" w:rsidP="008037E7">
      <w:pPr>
        <w:widowControl w:val="0"/>
        <w:spacing w:after="0"/>
        <w:ind w:firstLine="720"/>
        <w:rPr>
          <w:rFonts w:ascii="Calibri Light" w:hAnsi="Calibri Light" w:cs="Calibri Light"/>
          <w:b/>
          <w:bCs/>
          <w:kern w:val="24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E6F4C" w:rsidRPr="001E6F4C"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Express</w:t>
      </w:r>
    </w:p>
    <w:p w14:paraId="450A9146" w14:textId="54273608" w:rsidR="00B6573E" w:rsidRPr="00B6573E" w:rsidRDefault="00B6573E" w:rsidP="001E6F4C">
      <w:pPr>
        <w:widowControl w:val="0"/>
        <w:spacing w:after="0"/>
        <w:ind w:firstLine="720"/>
        <w:rPr>
          <w:rFonts w:ascii="Calibri Light" w:hAnsi="Calibri Light" w:cs="Calibri Light"/>
          <w:b/>
          <w:bCs/>
          <w:kern w:val="24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13FA8AF" w14:textId="2AB5731A" w:rsidR="001E6F4C" w:rsidRPr="001E6F4C" w:rsidRDefault="008037E7" w:rsidP="001E6F4C">
      <w:pPr>
        <w:widowControl w:val="0"/>
        <w:spacing w:after="0"/>
        <w:ind w:firstLine="720"/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 Light" w:hAnsi="Calibri Light" w:cs="Calibri Light"/>
          <w:b/>
          <w:bCs/>
          <w:noProof/>
          <w:kern w:val="24"/>
          <w:sz w:val="76"/>
          <w:szCs w:val="7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41B18B" wp14:editId="0F722B17">
                <wp:simplePos x="0" y="0"/>
                <wp:positionH relativeFrom="column">
                  <wp:posOffset>3105150</wp:posOffset>
                </wp:positionH>
                <wp:positionV relativeFrom="paragraph">
                  <wp:posOffset>135255</wp:posOffset>
                </wp:positionV>
                <wp:extent cx="3276600" cy="1333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4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2"/>
                              <w:gridCol w:w="2473"/>
                            </w:tblGrid>
                            <w:tr w:rsidR="00B6573E" w14:paraId="43D5176A" w14:textId="77777777" w:rsidTr="00F81B4E">
                              <w:tc>
                                <w:tcPr>
                                  <w:tcW w:w="2472" w:type="dxa"/>
                                </w:tcPr>
                                <w:p w14:paraId="577C2384" w14:textId="77777777" w:rsidR="00B6573E" w:rsidRPr="008037E7" w:rsidRDefault="00B6573E" w:rsidP="008037E7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037E7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Adult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506B6A2D" w14:textId="77777777" w:rsidR="00B6573E" w:rsidRPr="008037E7" w:rsidRDefault="00B6573E" w:rsidP="008037E7">
                                  <w:pPr>
                                    <w:jc w:val="center"/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037E7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Child</w:t>
                                  </w:r>
                                </w:p>
                              </w:tc>
                            </w:tr>
                            <w:tr w:rsidR="00B6573E" w14:paraId="0154A70A" w14:textId="77777777" w:rsidTr="00F81B4E">
                              <w:tc>
                                <w:tcPr>
                                  <w:tcW w:w="2472" w:type="dxa"/>
                                </w:tcPr>
                                <w:p w14:paraId="60F019E5" w14:textId="0DAFB66B" w:rsidR="00B6573E" w:rsidRDefault="008037E7" w:rsidP="00907AD0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 w:rsidRPr="00287E73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Regulate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your emotions with helpful strategies (</w:t>
                                  </w:r>
                                  <w:r w:rsidR="00287E73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i.e. 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taking deep breaths, </w:t>
                                  </w:r>
                                  <w:r w:rsidR="00287E73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taking a walk, physical distancing).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14:paraId="761E3E9B" w14:textId="1717AE23" w:rsidR="00B6573E" w:rsidRDefault="00287E73" w:rsidP="00907AD0">
                                  <w:pP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Help child </w:t>
                                  </w:r>
                                  <w:r w:rsidRPr="00771B13">
                                    <w:rPr>
                                      <w:rFonts w:ascii="Calibri Light" w:hAnsi="Calibri Light" w:cs="Calibri Light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regulate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their emotions with helpful strategies (“Would you like to go for a walk? O</w:t>
                                  </w:r>
                                  <w:r w:rsidR="00771B13"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 Light" w:hAnsi="Calibri Light" w:cs="Calibri Light"/>
                                      <w:sz w:val="22"/>
                                      <w:szCs w:val="22"/>
                                    </w:rPr>
                                    <w:t xml:space="preserve"> “Let’s take some deep breaths together.”)</w:t>
                                  </w:r>
                                </w:p>
                              </w:tc>
                            </w:tr>
                          </w:tbl>
                          <w:p w14:paraId="2798DF4F" w14:textId="77777777" w:rsidR="00B6573E" w:rsidRPr="00575096" w:rsidRDefault="00B6573E" w:rsidP="00B6573E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1B18B" id="Text Box 7" o:spid="_x0000_s1031" type="#_x0000_t202" style="position:absolute;left:0;text-align:left;margin-left:244.5pt;margin-top:10.65pt;width:258pt;height:1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bxTAIAAJIEAAAOAAAAZHJzL2Uyb0RvYy54bWysVMtuGjEU3VfqP1jel+EVSBFDRBNRVYqS&#10;SKHK2ng8MJLH17UNM/Tre+wBkqZdVWVhfB++j3PunflNW2t2UM5XZHI+6PU5U0ZSUZltzr+vV5+u&#10;OfNBmEJoMirnR+X5zeLjh3ljZ2pIO9KFcgxBjJ81Nue7EOwsy7zcqVr4HlllYCzJ1SJAdNuscKJB&#10;9Fpnw35/kjXkCutIKu+hveuMfJHil6WS4bEsvQpM5xy1hXS6dG7imS3mYrZ1wu4qeSpD/EMVtagM&#10;kl5C3Ykg2N5Vf4SqK+nIUxl6kuqMyrKSKvWAbgb9d90874RVqReA4+0FJv//wsqHw5NjVZHzKWdG&#10;1KBordrAvlDLphGdxvoZnJ4t3EILNVg+6z2Usem2dHX8RzsMduB8vGAbg0koR8PpZNKHScI2GI1G&#10;VxAQP3t9bp0PXxXVLF5y7kBewlQc7n3oXM8uMZsnXRWrSuskHP2tduwgwDPGo6CGMy18gDLnq/Q7&#10;ZfvtmTasyfkExaRMhmK8LpU2KC5233UZb6HdtAmrqzMCGyqOAMZRN1jeylWF4u+R+Uk4TBIaxnaE&#10;RxylJuSi042zHbmff9NHfxAMK2cNJjPn/sdeOIWGvhlQ/3kwHsdRTsL4ajqE4N5aNm8tZl/fEkAZ&#10;YA+tTNfoH/T5WjqqX7BEy5gVJmEkcuc8nK+3odsXLKFUy2VywvBaEe7Ns5UxdGQgUrNuX4SzJ/4C&#10;qH+g8wyL2TsaO9/40tByH6isEscR5w7VE/wY/DQlpyWNm/VWTl6vn5LFLwAAAP//AwBQSwMEFAAG&#10;AAgAAAAhAPZVjRPhAAAACwEAAA8AAABkcnMvZG93bnJldi54bWxMj8FOwzAQRO9I/IO1SNyo3RZQ&#10;CXEqhEBQqVEhIHF1kyUJxOvIdpvQr2d7guPOjmbepMvRdmKPPrSONEwnCgRS6aqWag3vb48XCxAh&#10;GqpM5wg1/GCAZXZ6kpqkcgO94r6IteAQConR0MTYJ1KGskFrwsT1SPz7dN6ayKevZeXNwOG2kzOl&#10;rqU1LXFDY3q8b7D8LnZWw8dQPPnNavX10j/nh82hyNf4kGt9fjbe3YKIOMY/MxzxGR0yZtq6HVVB&#10;dBouFze8JWqYTecgjgalrljZsjJnSWap/L8h+wUAAP//AwBQSwECLQAUAAYACAAAACEAtoM4kv4A&#10;AADhAQAAEwAAAAAAAAAAAAAAAAAAAAAAW0NvbnRlbnRfVHlwZXNdLnhtbFBLAQItABQABgAIAAAA&#10;IQA4/SH/1gAAAJQBAAALAAAAAAAAAAAAAAAAAC8BAABfcmVscy8ucmVsc1BLAQItABQABgAIAAAA&#10;IQD5IQbxTAIAAJIEAAAOAAAAAAAAAAAAAAAAAC4CAABkcnMvZTJvRG9jLnhtbFBLAQItABQABgAI&#10;AAAAIQD2VY0T4QAAAAsBAAAPAAAAAAAAAAAAAAAAAKYEAABkcnMvZG93bnJldi54bWxQSwUGAAAA&#10;AAQABADzAAAAtAUAAAAA&#10;" fillcolor="window" stroked="f" strokeweight=".5pt">
                <v:textbox>
                  <w:txbxContent>
                    <w:tbl>
                      <w:tblPr>
                        <w:tblStyle w:val="TableGrid"/>
                        <w:tblW w:w="4945" w:type="dxa"/>
                        <w:tblLook w:val="04A0" w:firstRow="1" w:lastRow="0" w:firstColumn="1" w:lastColumn="0" w:noHBand="0" w:noVBand="1"/>
                      </w:tblPr>
                      <w:tblGrid>
                        <w:gridCol w:w="2472"/>
                        <w:gridCol w:w="2473"/>
                      </w:tblGrid>
                      <w:tr w:rsidR="00B6573E" w14:paraId="43D5176A" w14:textId="77777777" w:rsidTr="00F81B4E">
                        <w:tc>
                          <w:tcPr>
                            <w:tcW w:w="2472" w:type="dxa"/>
                          </w:tcPr>
                          <w:p w14:paraId="577C2384" w14:textId="77777777" w:rsidR="00B6573E" w:rsidRPr="008037E7" w:rsidRDefault="00B6573E" w:rsidP="008037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37E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Adult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506B6A2D" w14:textId="77777777" w:rsidR="00B6573E" w:rsidRPr="008037E7" w:rsidRDefault="00B6573E" w:rsidP="008037E7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037E7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Child</w:t>
                            </w:r>
                          </w:p>
                        </w:tc>
                      </w:tr>
                      <w:tr w:rsidR="00B6573E" w14:paraId="0154A70A" w14:textId="77777777" w:rsidTr="00F81B4E">
                        <w:tc>
                          <w:tcPr>
                            <w:tcW w:w="2472" w:type="dxa"/>
                          </w:tcPr>
                          <w:p w14:paraId="60F019E5" w14:textId="0DAFB66B" w:rsidR="00B6573E" w:rsidRDefault="008037E7" w:rsidP="00907AD0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287E7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Regulate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your emotions with helpful strategies (</w:t>
                            </w:r>
                            <w:r w:rsidR="00287E73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i.e. 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taking deep breaths, </w:t>
                            </w:r>
                            <w:r w:rsidR="00287E73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taking a walk, physical distancing).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14:paraId="761E3E9B" w14:textId="1717AE23" w:rsidR="00B6573E" w:rsidRDefault="00287E73" w:rsidP="00907AD0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Help child </w:t>
                            </w:r>
                            <w:r w:rsidRPr="00771B13"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</w:rPr>
                              <w:t>regulate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their emotions with helpful strategies (“Would you like to go for a walk? O</w:t>
                            </w:r>
                            <w:r w:rsidR="00771B13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R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“Let’s take some deep breaths together.”)</w:t>
                            </w:r>
                          </w:p>
                        </w:tc>
                      </w:tr>
                    </w:tbl>
                    <w:p w14:paraId="2798DF4F" w14:textId="77777777" w:rsidR="00B6573E" w:rsidRPr="00575096" w:rsidRDefault="00B6573E" w:rsidP="00B6573E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kern w:val="24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E6F4C" w:rsidRPr="001E6F4C">
        <w:rPr>
          <w:rFonts w:ascii="Calibri Light" w:hAnsi="Calibri Light" w:cs="Calibri Light"/>
          <w:b/>
          <w:bCs/>
          <w:kern w:val="24"/>
          <w:sz w:val="76"/>
          <w:szCs w:val="7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="001E6F4C" w:rsidRPr="001E6F4C">
        <w:rPr>
          <w:rFonts w:ascii="Calibri Light" w:hAnsi="Calibri Light" w:cs="Calibri Light"/>
          <w:b/>
          <w:bCs/>
          <w:kern w:val="24"/>
          <w:sz w:val="80"/>
          <w:szCs w:val="8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egulate</w:t>
      </w:r>
    </w:p>
    <w:p w14:paraId="455A6CA9" w14:textId="66E72290" w:rsidR="005F2FA2" w:rsidRDefault="005F2FA2" w:rsidP="001E6F4C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D5714AE" w14:textId="08615518" w:rsidR="005F2FA2" w:rsidRDefault="005F2FA2" w:rsidP="00DE59E0">
      <w:pPr>
        <w:pStyle w:val="NoSpacing"/>
        <w:jc w:val="center"/>
        <w:rPr>
          <w:rFonts w:ascii="Calibri Light" w:hAnsi="Calibri Light" w:cs="Calibri Light"/>
          <w:sz w:val="22"/>
          <w:szCs w:val="22"/>
        </w:rPr>
      </w:pPr>
    </w:p>
    <w:p w14:paraId="449F811E" w14:textId="6730FD6C" w:rsidR="00DE59E0" w:rsidRDefault="00DE59E0" w:rsidP="001E6F4C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6849CAF3" w14:textId="2A29651E" w:rsidR="00DE59E0" w:rsidRDefault="00DE59E0" w:rsidP="001E6F4C">
      <w:pPr>
        <w:pStyle w:val="NoSpacing"/>
        <w:rPr>
          <w:rFonts w:ascii="Calibri Light" w:hAnsi="Calibri Light" w:cs="Calibri Light"/>
          <w:sz w:val="22"/>
          <w:szCs w:val="22"/>
        </w:rPr>
      </w:pPr>
    </w:p>
    <w:p w14:paraId="5F3845BF" w14:textId="7E3AA413" w:rsidR="001E6F4C" w:rsidRPr="001E6F4C" w:rsidRDefault="001E6F4C" w:rsidP="001E6F4C">
      <w:pPr>
        <w:pStyle w:val="NoSpacing"/>
        <w:rPr>
          <w:rFonts w:ascii="Calibri Light" w:hAnsi="Calibri Light" w:cs="Calibri Light"/>
          <w:sz w:val="22"/>
          <w:szCs w:val="22"/>
        </w:rPr>
      </w:pPr>
    </w:p>
    <w:sectPr w:rsidR="001E6F4C" w:rsidRPr="001E6F4C" w:rsidSect="00BC0E60">
      <w:footerReference w:type="default" r:id="rId9"/>
      <w:footerReference w:type="first" r:id="rId10"/>
      <w:pgSz w:w="12240" w:h="15840"/>
      <w:pgMar w:top="720" w:right="720" w:bottom="1080" w:left="720" w:header="72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0B7E1" w14:textId="77777777" w:rsidR="00591C5A" w:rsidRDefault="00591C5A">
      <w:pPr>
        <w:spacing w:after="0" w:line="240" w:lineRule="auto"/>
      </w:pPr>
      <w:r>
        <w:separator/>
      </w:r>
    </w:p>
  </w:endnote>
  <w:endnote w:type="continuationSeparator" w:id="0">
    <w:p w14:paraId="684F9668" w14:textId="77777777" w:rsidR="00591C5A" w:rsidRDefault="0059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DD968" w14:textId="65964D27" w:rsidR="00840850" w:rsidRDefault="00591C5A">
        <w:pPr>
          <w:pStyle w:val="Foo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709A9" w14:textId="31A47A29" w:rsidR="000049B8" w:rsidRPr="00D34512" w:rsidRDefault="00B74C1D">
    <w:pPr>
      <w:pStyle w:val="Footer"/>
    </w:pPr>
    <w:r>
      <w:rPr>
        <w:rFonts w:asciiTheme="majorHAnsi" w:hAnsiTheme="majorHAnsi"/>
        <w:noProof/>
      </w:rPr>
      <w:drawing>
        <wp:anchor distT="0" distB="0" distL="114300" distR="114300" simplePos="0" relativeHeight="251664384" behindDoc="0" locked="0" layoutInCell="1" allowOverlap="1" wp14:anchorId="1F6883C5" wp14:editId="0DEF43B3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1409700" cy="764540"/>
          <wp:effectExtent l="0" t="0" r="0" b="0"/>
          <wp:wrapNone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cgreensboro_CYFC_h_3-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9700" cy="764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63360" behindDoc="0" locked="0" layoutInCell="1" allowOverlap="1" wp14:anchorId="7784A06A" wp14:editId="68020CF0">
          <wp:simplePos x="0" y="0"/>
          <wp:positionH relativeFrom="margin">
            <wp:posOffset>5664200</wp:posOffset>
          </wp:positionH>
          <wp:positionV relativeFrom="page">
            <wp:posOffset>9097645</wp:posOffset>
          </wp:positionV>
          <wp:extent cx="1016000" cy="5974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mala_bitma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597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48016F5C" wp14:editId="30FCA681">
          <wp:simplePos x="0" y="0"/>
          <wp:positionH relativeFrom="margin">
            <wp:align>center</wp:align>
          </wp:positionH>
          <wp:positionV relativeFrom="page">
            <wp:posOffset>9001760</wp:posOffset>
          </wp:positionV>
          <wp:extent cx="868680" cy="899160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GCPFC-Logo-Stacked-w-Aff-IDArtboard-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  <w:r w:rsidR="000049B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86E54" w14:textId="77777777" w:rsidR="00591C5A" w:rsidRDefault="00591C5A">
      <w:pPr>
        <w:spacing w:after="0" w:line="240" w:lineRule="auto"/>
      </w:pPr>
      <w:r>
        <w:separator/>
      </w:r>
    </w:p>
  </w:footnote>
  <w:footnote w:type="continuationSeparator" w:id="0">
    <w:p w14:paraId="4FC1EB73" w14:textId="77777777" w:rsidR="00591C5A" w:rsidRDefault="00591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D3659"/>
    <w:multiLevelType w:val="hybridMultilevel"/>
    <w:tmpl w:val="6EB6A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0B6F"/>
    <w:multiLevelType w:val="hybridMultilevel"/>
    <w:tmpl w:val="89D6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1388"/>
    <w:multiLevelType w:val="hybridMultilevel"/>
    <w:tmpl w:val="EEC48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4D473D"/>
    <w:multiLevelType w:val="hybridMultilevel"/>
    <w:tmpl w:val="7F28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050D0"/>
    <w:multiLevelType w:val="hybridMultilevel"/>
    <w:tmpl w:val="45E8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83360"/>
    <w:multiLevelType w:val="hybridMultilevel"/>
    <w:tmpl w:val="421A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DC06FD"/>
    <w:multiLevelType w:val="hybridMultilevel"/>
    <w:tmpl w:val="76F8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FE0"/>
    <w:rsid w:val="000049B8"/>
    <w:rsid w:val="00021C63"/>
    <w:rsid w:val="000351C0"/>
    <w:rsid w:val="00054031"/>
    <w:rsid w:val="000A2647"/>
    <w:rsid w:val="000F10E8"/>
    <w:rsid w:val="00121E2A"/>
    <w:rsid w:val="001635C3"/>
    <w:rsid w:val="001E6F4C"/>
    <w:rsid w:val="002119D6"/>
    <w:rsid w:val="00212FC8"/>
    <w:rsid w:val="00271178"/>
    <w:rsid w:val="00273FE0"/>
    <w:rsid w:val="00287E73"/>
    <w:rsid w:val="002A647E"/>
    <w:rsid w:val="002A752A"/>
    <w:rsid w:val="002C6CD5"/>
    <w:rsid w:val="003640D2"/>
    <w:rsid w:val="00373061"/>
    <w:rsid w:val="0039607E"/>
    <w:rsid w:val="003A1681"/>
    <w:rsid w:val="003A4BC7"/>
    <w:rsid w:val="003E38C6"/>
    <w:rsid w:val="003F34EC"/>
    <w:rsid w:val="00424F4C"/>
    <w:rsid w:val="004536BA"/>
    <w:rsid w:val="00455FCF"/>
    <w:rsid w:val="004A152B"/>
    <w:rsid w:val="0054765C"/>
    <w:rsid w:val="00547B35"/>
    <w:rsid w:val="005513E9"/>
    <w:rsid w:val="00557CE7"/>
    <w:rsid w:val="005602FA"/>
    <w:rsid w:val="00570C66"/>
    <w:rsid w:val="00575096"/>
    <w:rsid w:val="00591C5A"/>
    <w:rsid w:val="00597246"/>
    <w:rsid w:val="005F2FA2"/>
    <w:rsid w:val="00604635"/>
    <w:rsid w:val="00661932"/>
    <w:rsid w:val="00685B3E"/>
    <w:rsid w:val="00712E3A"/>
    <w:rsid w:val="007141D9"/>
    <w:rsid w:val="0073092A"/>
    <w:rsid w:val="007520F3"/>
    <w:rsid w:val="007653DF"/>
    <w:rsid w:val="00771B13"/>
    <w:rsid w:val="00791271"/>
    <w:rsid w:val="007E689D"/>
    <w:rsid w:val="007E762E"/>
    <w:rsid w:val="008037E7"/>
    <w:rsid w:val="00840850"/>
    <w:rsid w:val="008D5551"/>
    <w:rsid w:val="00907AD0"/>
    <w:rsid w:val="00963F68"/>
    <w:rsid w:val="009919C2"/>
    <w:rsid w:val="009A0FD2"/>
    <w:rsid w:val="009D2351"/>
    <w:rsid w:val="009E2CA7"/>
    <w:rsid w:val="00A21B4A"/>
    <w:rsid w:val="00A62AD4"/>
    <w:rsid w:val="00A62DE4"/>
    <w:rsid w:val="00A63E63"/>
    <w:rsid w:val="00A83F67"/>
    <w:rsid w:val="00AC5CDD"/>
    <w:rsid w:val="00B049A7"/>
    <w:rsid w:val="00B17A07"/>
    <w:rsid w:val="00B6573E"/>
    <w:rsid w:val="00B74C1D"/>
    <w:rsid w:val="00B84CA8"/>
    <w:rsid w:val="00B862AA"/>
    <w:rsid w:val="00B93B53"/>
    <w:rsid w:val="00BA21E7"/>
    <w:rsid w:val="00BC0E60"/>
    <w:rsid w:val="00C053C8"/>
    <w:rsid w:val="00C326AB"/>
    <w:rsid w:val="00C73579"/>
    <w:rsid w:val="00C846F3"/>
    <w:rsid w:val="00D13178"/>
    <w:rsid w:val="00D34512"/>
    <w:rsid w:val="00D619CA"/>
    <w:rsid w:val="00D91B70"/>
    <w:rsid w:val="00DA1DA0"/>
    <w:rsid w:val="00DB195B"/>
    <w:rsid w:val="00DD5AD0"/>
    <w:rsid w:val="00DE59E0"/>
    <w:rsid w:val="00E27C48"/>
    <w:rsid w:val="00E71C3E"/>
    <w:rsid w:val="00E85770"/>
    <w:rsid w:val="00F15A65"/>
    <w:rsid w:val="00F176B5"/>
    <w:rsid w:val="00F60EA1"/>
    <w:rsid w:val="00F61952"/>
    <w:rsid w:val="00F73772"/>
    <w:rsid w:val="00F81B4E"/>
    <w:rsid w:val="00FA5A23"/>
    <w:rsid w:val="00FB3AD8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5C4EE"/>
  <w15:chartTrackingRefBased/>
  <w15:docId w15:val="{B5DB8D25-C251-47A2-A5A3-469A4DC7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alexan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DAA966831E4DF1BB666FE5FB4E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2C299-9975-416F-88E2-3D1C5060B558}"/>
      </w:docPartPr>
      <w:docPartBody>
        <w:p w:rsidR="005D75EB" w:rsidRDefault="004A561D">
          <w:pPr>
            <w:pStyle w:val="70DAA966831E4DF1BB666FE5FB4EC391"/>
          </w:pPr>
          <w:r w:rsidRPr="00A62AD4">
            <w:sym w:font="Symbol" w:char="F0B7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EA6"/>
    <w:rsid w:val="001E6800"/>
    <w:rsid w:val="00246C1A"/>
    <w:rsid w:val="002F2903"/>
    <w:rsid w:val="00324C06"/>
    <w:rsid w:val="004A561D"/>
    <w:rsid w:val="005D75EB"/>
    <w:rsid w:val="0063717F"/>
    <w:rsid w:val="00686611"/>
    <w:rsid w:val="00A503D8"/>
    <w:rsid w:val="00AB1B51"/>
    <w:rsid w:val="00AF3EA6"/>
    <w:rsid w:val="00C45DE8"/>
    <w:rsid w:val="00C90869"/>
    <w:rsid w:val="00ED20EE"/>
    <w:rsid w:val="00F3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DAA966831E4DF1BB666FE5FB4EC391">
    <w:name w:val="70DAA966831E4DF1BB666FE5FB4EC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Alexander</dc:creator>
  <cp:keywords/>
  <dc:description/>
  <cp:lastModifiedBy>Leslie Alexander</cp:lastModifiedBy>
  <cp:revision>2</cp:revision>
  <cp:lastPrinted>2019-08-05T21:39:00Z</cp:lastPrinted>
  <dcterms:created xsi:type="dcterms:W3CDTF">2020-09-24T13:20:00Z</dcterms:created>
  <dcterms:modified xsi:type="dcterms:W3CDTF">2020-09-24T13:20:00Z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